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17" w:rsidRDefault="009F6C17" w:rsidP="009F6C1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No: ______________ </w:t>
      </w:r>
    </w:p>
    <w:p w:rsidR="009F6C17" w:rsidRDefault="009F6C17" w:rsidP="009F6C17">
      <w:pPr>
        <w:pStyle w:val="Default"/>
      </w:pPr>
    </w:p>
    <w:p w:rsidR="009F6C17" w:rsidRDefault="009F6C17" w:rsidP="009F6C1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C17" w:rsidRDefault="009F6C17" w:rsidP="009F6C1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Village of Amanda’s Litter Clean-Up Application</w:t>
      </w:r>
    </w:p>
    <w:p w:rsidR="009F6C17" w:rsidRDefault="009F6C17" w:rsidP="009F6C1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:rsidR="00863ED7" w:rsidRDefault="009F6C17" w:rsidP="009F6C17">
      <w:pPr>
        <w:pStyle w:val="Default"/>
        <w:rPr>
          <w:sz w:val="23"/>
          <w:szCs w:val="23"/>
        </w:rPr>
      </w:pPr>
      <w:r>
        <w:rPr>
          <w:sz w:val="36"/>
          <w:szCs w:val="36"/>
        </w:rPr>
        <w:t xml:space="preserve">□ </w:t>
      </w:r>
      <w:r>
        <w:rPr>
          <w:sz w:val="23"/>
          <w:szCs w:val="23"/>
        </w:rPr>
        <w:t xml:space="preserve">Renewal Application </w:t>
      </w:r>
      <w:r>
        <w:rPr>
          <w:sz w:val="36"/>
          <w:szCs w:val="36"/>
        </w:rPr>
        <w:t xml:space="preserve">□ </w:t>
      </w:r>
      <w:r>
        <w:rPr>
          <w:sz w:val="23"/>
          <w:szCs w:val="23"/>
        </w:rPr>
        <w:t xml:space="preserve">New Application </w:t>
      </w:r>
      <w:r w:rsidR="00863ED7">
        <w:rPr>
          <w:sz w:val="23"/>
          <w:szCs w:val="23"/>
        </w:rPr>
        <w:t xml:space="preserve">                                                                      </w:t>
      </w:r>
      <w:r>
        <w:rPr>
          <w:sz w:val="23"/>
          <w:szCs w:val="23"/>
        </w:rPr>
        <w:t>Date _____________</w:t>
      </w:r>
    </w:p>
    <w:p w:rsidR="00863ED7" w:rsidRDefault="009F6C17" w:rsidP="009F6C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Village of Amanda will work with the Litter Clean-Up Group to determine specific section </w:t>
      </w:r>
      <w:r w:rsidR="001940F0">
        <w:rPr>
          <w:sz w:val="20"/>
          <w:szCs w:val="20"/>
        </w:rPr>
        <w:t>of roadway</w:t>
      </w:r>
      <w:r>
        <w:rPr>
          <w:sz w:val="20"/>
          <w:szCs w:val="20"/>
        </w:rPr>
        <w:t xml:space="preserve"> to be adopted.  Please fill out the information below clearly. </w:t>
      </w:r>
    </w:p>
    <w:p w:rsidR="009F6C17" w:rsidRDefault="009F6C17" w:rsidP="009F6C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(Organization Name)</w:t>
      </w:r>
      <w:r w:rsidRPr="009F6C1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</w:t>
      </w:r>
    </w:p>
    <w:p w:rsidR="009F6C17" w:rsidRDefault="009F6C17" w:rsidP="009F6C17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(Organization Address)</w:t>
      </w:r>
      <w:r>
        <w:rPr>
          <w:sz w:val="23"/>
          <w:szCs w:val="23"/>
        </w:rPr>
        <w:t>_________________________________________________________________________</w:t>
      </w:r>
    </w:p>
    <w:p w:rsidR="009F6C17" w:rsidRDefault="009F6C17" w:rsidP="009F6C17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(Organization Phone #) </w:t>
      </w:r>
      <w:r>
        <w:rPr>
          <w:sz w:val="23"/>
          <w:szCs w:val="23"/>
        </w:rPr>
        <w:t>_______________________________________ __________________________________</w:t>
      </w:r>
    </w:p>
    <w:p w:rsidR="009F6C17" w:rsidRDefault="009F6C17" w:rsidP="009F6C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 xml:space="preserve">(Chairperson Name)______________________________________________________________________________________ (Chairperson Contact Mailing Address) (Chairperson Daytime or Business Phone #) </w:t>
      </w:r>
      <w:r>
        <w:rPr>
          <w:sz w:val="23"/>
          <w:szCs w:val="23"/>
        </w:rPr>
        <w:t xml:space="preserve">_______________________________________ __________________________________________________ </w:t>
      </w:r>
      <w:r>
        <w:rPr>
          <w:sz w:val="20"/>
          <w:szCs w:val="20"/>
        </w:rPr>
        <w:t xml:space="preserve"> (Chairperson E-Mail Address) </w:t>
      </w:r>
      <w:r>
        <w:rPr>
          <w:sz w:val="23"/>
          <w:szCs w:val="23"/>
        </w:rPr>
        <w:t xml:space="preserve">_______________________________________ _____________________________ </w:t>
      </w:r>
      <w:r>
        <w:rPr>
          <w:sz w:val="20"/>
          <w:szCs w:val="20"/>
        </w:rPr>
        <w:t xml:space="preserve">(Secondary Contact Person) (Secondary Contact E-Mail Address) </w:t>
      </w:r>
      <w:r>
        <w:rPr>
          <w:sz w:val="23"/>
          <w:szCs w:val="23"/>
        </w:rPr>
        <w:t xml:space="preserve">____________________________________________ </w:t>
      </w:r>
      <w:r>
        <w:rPr>
          <w:sz w:val="20"/>
          <w:szCs w:val="20"/>
        </w:rPr>
        <w:t xml:space="preserve">(Secondary Contact Mailing Address) (Secondary Contact Night or Home Phone #) </w:t>
      </w:r>
      <w:r>
        <w:rPr>
          <w:sz w:val="23"/>
          <w:szCs w:val="23"/>
        </w:rPr>
        <w:t>_______________________________________ ___________________________________________________</w:t>
      </w:r>
    </w:p>
    <w:p w:rsidR="009F6C17" w:rsidRDefault="009F6C17" w:rsidP="009F6C17">
      <w:pPr>
        <w:pStyle w:val="Default"/>
        <w:rPr>
          <w:sz w:val="23"/>
          <w:szCs w:val="23"/>
        </w:rPr>
      </w:pPr>
    </w:p>
    <w:p w:rsidR="009F6C17" w:rsidRDefault="009F6C17" w:rsidP="009F6C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(Authorized Signature for Group) ___________________________________________________________________________</w:t>
      </w:r>
    </w:p>
    <w:p w:rsidR="009F6C17" w:rsidRDefault="009F6C17" w:rsidP="009F6C17">
      <w:pPr>
        <w:pStyle w:val="Default"/>
        <w:rPr>
          <w:sz w:val="20"/>
          <w:szCs w:val="20"/>
        </w:rPr>
      </w:pPr>
    </w:p>
    <w:p w:rsidR="009F6C17" w:rsidRDefault="009F6C17" w:rsidP="009F6C17">
      <w:pPr>
        <w:pStyle w:val="Default"/>
        <w:rPr>
          <w:sz w:val="20"/>
          <w:szCs w:val="20"/>
        </w:rPr>
      </w:pPr>
    </w:p>
    <w:p w:rsidR="009F6C17" w:rsidRDefault="009F6C17" w:rsidP="005B53F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_Provide the approximate number of people that will be participating in your Litter Clean-Up Day: group: __________</w:t>
      </w:r>
    </w:p>
    <w:p w:rsidR="009F6C17" w:rsidRDefault="009F6C17" w:rsidP="005B53FB">
      <w:pPr>
        <w:pStyle w:val="Default"/>
        <w:jc w:val="center"/>
        <w:rPr>
          <w:sz w:val="23"/>
          <w:szCs w:val="23"/>
        </w:rPr>
      </w:pPr>
      <w:r>
        <w:rPr>
          <w:sz w:val="20"/>
          <w:szCs w:val="20"/>
        </w:rPr>
        <w:t xml:space="preserve">List roadway </w:t>
      </w:r>
      <w:r w:rsidR="005B53FB">
        <w:rPr>
          <w:sz w:val="20"/>
          <w:szCs w:val="20"/>
        </w:rPr>
        <w:t>sections, in order of preference, your group are</w:t>
      </w:r>
      <w:r>
        <w:rPr>
          <w:sz w:val="20"/>
          <w:szCs w:val="20"/>
        </w:rPr>
        <w:t xml:space="preserve"> interested in cleaning-up</w:t>
      </w:r>
      <w:r w:rsidR="005B53FB">
        <w:rPr>
          <w:sz w:val="20"/>
          <w:szCs w:val="20"/>
        </w:rPr>
        <w:t xml:space="preserve"> </w:t>
      </w:r>
      <w:r>
        <w:rPr>
          <w:sz w:val="23"/>
          <w:szCs w:val="23"/>
        </w:rPr>
        <w:t>_____________________________________________</w:t>
      </w:r>
      <w:r w:rsidR="005B53FB">
        <w:rPr>
          <w:sz w:val="23"/>
          <w:szCs w:val="23"/>
        </w:rPr>
        <w:t xml:space="preserve">_______________________________ </w:t>
      </w:r>
      <w:r>
        <w:rPr>
          <w:sz w:val="23"/>
          <w:szCs w:val="23"/>
        </w:rPr>
        <w:t>____________________________________________________________________________ ____________________________________________________________________________</w:t>
      </w:r>
    </w:p>
    <w:p w:rsidR="00863ED7" w:rsidRDefault="00863ED7" w:rsidP="005B53FB">
      <w:pPr>
        <w:pStyle w:val="Default"/>
        <w:jc w:val="center"/>
        <w:rPr>
          <w:sz w:val="23"/>
          <w:szCs w:val="23"/>
        </w:rPr>
      </w:pPr>
    </w:p>
    <w:p w:rsidR="00863ED7" w:rsidRDefault="00863ED7" w:rsidP="00863ED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*Each Individual volunteer must complete a release form prior to event.  All minors have to have a parent/guardian release/consent form filled out. All consent /release forms have to be filed with the village prior to Litter Clean-Up</w:t>
      </w:r>
    </w:p>
    <w:p w:rsidR="009F6C17" w:rsidRDefault="009F6C17" w:rsidP="009F6C17">
      <w:pPr>
        <w:pStyle w:val="Default"/>
        <w:rPr>
          <w:sz w:val="23"/>
          <w:szCs w:val="23"/>
        </w:rPr>
      </w:pPr>
    </w:p>
    <w:p w:rsidR="005B53FB" w:rsidRDefault="009F6C17" w:rsidP="005B53FB">
      <w:pPr>
        <w:pStyle w:val="Default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Please return this form to the </w:t>
      </w:r>
      <w:r w:rsidR="005B53FB">
        <w:rPr>
          <w:rFonts w:ascii="Times New Roman" w:hAnsi="Times New Roman" w:cs="Times New Roman"/>
          <w:b/>
          <w:bCs/>
          <w:sz w:val="20"/>
          <w:szCs w:val="20"/>
        </w:rPr>
        <w:t>village municipal building for review.  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lease send to: </w:t>
      </w:r>
      <w:r w:rsidR="005B53FB">
        <w:rPr>
          <w:sz w:val="20"/>
          <w:szCs w:val="20"/>
        </w:rPr>
        <w:t>Village of Amanda 116 E. Main St</w:t>
      </w:r>
      <w:proofErr w:type="gramStart"/>
      <w:r w:rsidR="005B53FB">
        <w:rPr>
          <w:sz w:val="20"/>
          <w:szCs w:val="20"/>
        </w:rPr>
        <w:t>.,</w:t>
      </w:r>
      <w:proofErr w:type="gramEnd"/>
    </w:p>
    <w:p w:rsidR="005B53FB" w:rsidRDefault="005B53FB" w:rsidP="005B53F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Box 250 Amanda, Ohio  43102.   </w:t>
      </w:r>
      <w:r w:rsidR="009F6C17">
        <w:rPr>
          <w:sz w:val="20"/>
          <w:szCs w:val="20"/>
        </w:rPr>
        <w:t xml:space="preserve"> For a complete list of </w:t>
      </w:r>
      <w:r>
        <w:rPr>
          <w:sz w:val="20"/>
          <w:szCs w:val="20"/>
        </w:rPr>
        <w:t>safety tips and hazardous items to look out for,</w:t>
      </w:r>
    </w:p>
    <w:p w:rsidR="005B53FB" w:rsidRDefault="005B53FB" w:rsidP="005B53F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go</w:t>
      </w:r>
      <w:proofErr w:type="gramEnd"/>
      <w:r>
        <w:rPr>
          <w:sz w:val="20"/>
          <w:szCs w:val="20"/>
        </w:rPr>
        <w:t xml:space="preserve"> to our website at </w:t>
      </w:r>
      <w:hyperlink r:id="rId6" w:history="1">
        <w:r w:rsidR="001940F0" w:rsidRPr="00AC5683">
          <w:rPr>
            <w:rStyle w:val="Hyperlink"/>
            <w:sz w:val="20"/>
            <w:szCs w:val="20"/>
          </w:rPr>
          <w:t>www.villageofamanda.com</w:t>
        </w:r>
      </w:hyperlink>
    </w:p>
    <w:p w:rsidR="005B53FB" w:rsidRDefault="009F6C17" w:rsidP="005B53FB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Although liability insurance is not a requirement of this program, it is suggested that each </w:t>
      </w:r>
    </w:p>
    <w:p w:rsidR="00863ED7" w:rsidRDefault="005B53FB" w:rsidP="005B53FB">
      <w:pPr>
        <w:pStyle w:val="Default"/>
        <w:jc w:val="center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participating</w:t>
      </w:r>
      <w:proofErr w:type="gramEnd"/>
      <w:r w:rsidR="009F6C17">
        <w:rPr>
          <w:rFonts w:ascii="Times New Roman" w:hAnsi="Times New Roman" w:cs="Times New Roman"/>
          <w:b/>
          <w:bCs/>
          <w:sz w:val="20"/>
          <w:szCs w:val="20"/>
        </w:rPr>
        <w:t xml:space="preserve"> group have insurance protection</w:t>
      </w:r>
      <w:r w:rsidR="009F6C17">
        <w:rPr>
          <w:sz w:val="20"/>
          <w:szCs w:val="20"/>
        </w:rPr>
        <w:t xml:space="preserve">. </w:t>
      </w:r>
    </w:p>
    <w:p w:rsidR="00863ED7" w:rsidRDefault="00863ED7" w:rsidP="00863ED7">
      <w:pPr>
        <w:pStyle w:val="Default"/>
        <w:jc w:val="center"/>
        <w:rPr>
          <w:b/>
          <w:sz w:val="20"/>
          <w:szCs w:val="20"/>
          <w:u w:val="single"/>
        </w:rPr>
      </w:pPr>
    </w:p>
    <w:p w:rsidR="00863ED7" w:rsidRPr="00863ED7" w:rsidRDefault="00863ED7" w:rsidP="00863ED7">
      <w:pPr>
        <w:pStyle w:val="Default"/>
        <w:jc w:val="center"/>
        <w:rPr>
          <w:b/>
          <w:i/>
          <w:sz w:val="20"/>
          <w:szCs w:val="20"/>
        </w:rPr>
      </w:pPr>
      <w:r w:rsidRPr="00863ED7">
        <w:rPr>
          <w:b/>
          <w:sz w:val="20"/>
          <w:szCs w:val="20"/>
        </w:rPr>
        <w:t>*</w:t>
      </w:r>
      <w:r w:rsidRPr="00863ED7">
        <w:rPr>
          <w:b/>
          <w:i/>
          <w:sz w:val="20"/>
          <w:szCs w:val="20"/>
        </w:rPr>
        <w:t xml:space="preserve">Once filed the village will review all applications and if approved you will receive a </w:t>
      </w:r>
      <w:r>
        <w:rPr>
          <w:b/>
          <w:i/>
          <w:sz w:val="20"/>
          <w:szCs w:val="20"/>
        </w:rPr>
        <w:t xml:space="preserve">permit </w:t>
      </w:r>
      <w:r w:rsidRPr="00863ED7">
        <w:rPr>
          <w:b/>
          <w:i/>
          <w:sz w:val="20"/>
          <w:szCs w:val="20"/>
        </w:rPr>
        <w:t xml:space="preserve">by mail or email.   </w:t>
      </w:r>
    </w:p>
    <w:p w:rsidR="00863ED7" w:rsidRPr="00863ED7" w:rsidRDefault="00863ED7" w:rsidP="005B53FB">
      <w:pPr>
        <w:pStyle w:val="Default"/>
        <w:jc w:val="center"/>
        <w:rPr>
          <w:b/>
          <w:sz w:val="20"/>
          <w:szCs w:val="20"/>
          <w:u w:val="single"/>
        </w:rPr>
      </w:pPr>
    </w:p>
    <w:p w:rsidR="005B53FB" w:rsidRDefault="009F6C17" w:rsidP="005B53FB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____________________________________________________________________________________________ </w:t>
      </w:r>
    </w:p>
    <w:p w:rsidR="00B3353D" w:rsidRDefault="00B3353D" w:rsidP="005B53FB">
      <w:pPr>
        <w:pStyle w:val="Default"/>
        <w:jc w:val="center"/>
        <w:rPr>
          <w:sz w:val="16"/>
          <w:szCs w:val="16"/>
        </w:rPr>
      </w:pPr>
    </w:p>
    <w:p w:rsidR="005B53FB" w:rsidRDefault="005B53FB" w:rsidP="00694D04">
      <w:pPr>
        <w:pStyle w:val="Default"/>
        <w:jc w:val="center"/>
        <w:rPr>
          <w:sz w:val="20"/>
          <w:szCs w:val="20"/>
        </w:rPr>
      </w:pPr>
      <w:r>
        <w:rPr>
          <w:sz w:val="16"/>
          <w:szCs w:val="16"/>
        </w:rPr>
        <w:t>F</w:t>
      </w:r>
      <w:r w:rsidR="009F6C17">
        <w:rPr>
          <w:sz w:val="16"/>
          <w:szCs w:val="16"/>
        </w:rPr>
        <w:t>OR OFFICE USE ONLY</w:t>
      </w:r>
      <w:r>
        <w:rPr>
          <w:sz w:val="16"/>
          <w:szCs w:val="16"/>
        </w:rPr>
        <w:t xml:space="preserve">: </w:t>
      </w:r>
      <w:r w:rsidR="009F6C17">
        <w:rPr>
          <w:sz w:val="16"/>
          <w:szCs w:val="16"/>
        </w:rPr>
        <w:t xml:space="preserve"> </w:t>
      </w:r>
      <w:r w:rsidR="009F6C17">
        <w:rPr>
          <w:sz w:val="20"/>
          <w:szCs w:val="20"/>
        </w:rPr>
        <w:t xml:space="preserve">The </w:t>
      </w:r>
      <w:r>
        <w:rPr>
          <w:sz w:val="20"/>
          <w:szCs w:val="20"/>
        </w:rPr>
        <w:t>Village of Amanda</w:t>
      </w:r>
      <w:r w:rsidR="009F6C17">
        <w:rPr>
          <w:sz w:val="20"/>
          <w:szCs w:val="20"/>
        </w:rPr>
        <w:t xml:space="preserve"> recognizes the Group above </w:t>
      </w:r>
      <w:r>
        <w:rPr>
          <w:sz w:val="20"/>
          <w:szCs w:val="20"/>
        </w:rPr>
        <w:t>as volunteers for litter-clean-up.   F</w:t>
      </w:r>
      <w:r w:rsidR="009F6C17">
        <w:rPr>
          <w:sz w:val="20"/>
          <w:szCs w:val="20"/>
        </w:rPr>
        <w:t xml:space="preserve">or the section of </w:t>
      </w:r>
      <w:r>
        <w:rPr>
          <w:sz w:val="20"/>
          <w:szCs w:val="20"/>
        </w:rPr>
        <w:t>roadway listed above.  T</w:t>
      </w:r>
      <w:r w:rsidR="009F6C17">
        <w:rPr>
          <w:sz w:val="20"/>
          <w:szCs w:val="20"/>
        </w:rPr>
        <w:t xml:space="preserve">he Group accepts the responsibility of picking up litter on this section of </w:t>
      </w:r>
      <w:r>
        <w:rPr>
          <w:sz w:val="20"/>
          <w:szCs w:val="20"/>
        </w:rPr>
        <w:t>roadway</w:t>
      </w:r>
      <w:r w:rsidR="009F6C17">
        <w:rPr>
          <w:sz w:val="20"/>
          <w:szCs w:val="20"/>
        </w:rPr>
        <w:t xml:space="preserve"> and promoting a litter free environment for a period beginning __________________ 20___, and ending _________________ 20___, </w:t>
      </w:r>
      <w:r>
        <w:rPr>
          <w:sz w:val="20"/>
          <w:szCs w:val="20"/>
        </w:rPr>
        <w:t xml:space="preserve"> </w:t>
      </w:r>
    </w:p>
    <w:p w:rsidR="00694D04" w:rsidRDefault="00694D04" w:rsidP="00B3353D">
      <w:pPr>
        <w:pStyle w:val="Default"/>
        <w:rPr>
          <w:sz w:val="20"/>
          <w:szCs w:val="20"/>
        </w:rPr>
      </w:pPr>
    </w:p>
    <w:p w:rsidR="00694D04" w:rsidRDefault="00694D04" w:rsidP="00B3353D">
      <w:pPr>
        <w:pStyle w:val="Default"/>
        <w:rPr>
          <w:sz w:val="20"/>
          <w:szCs w:val="20"/>
        </w:rPr>
      </w:pPr>
    </w:p>
    <w:p w:rsidR="00B3353D" w:rsidRDefault="009F6C17" w:rsidP="00B335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Application Approved/Reviewed By: ______________________________________________________________________ </w:t>
      </w:r>
    </w:p>
    <w:p w:rsidR="00B3353D" w:rsidRDefault="00B3353D" w:rsidP="00B335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F6C17" w:rsidRPr="009F6C17" w:rsidRDefault="009F6C17" w:rsidP="005B53F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0"/>
          <w:szCs w:val="20"/>
        </w:rPr>
        <w:t xml:space="preserve">Ohio Dept. of Transportation Reviewer </w:t>
      </w:r>
      <w:r>
        <w:rPr>
          <w:rFonts w:ascii="Times New Roman" w:hAnsi="Times New Roman" w:cs="Times New Roman"/>
          <w:b/>
          <w:bCs/>
          <w:sz w:val="22"/>
          <w:szCs w:val="22"/>
        </w:rPr>
        <w:t>See Terms &amp; Conditions on Page 2</w:t>
      </w:r>
    </w:p>
    <w:p w:rsidR="009F6C17" w:rsidRDefault="005B53FB" w:rsidP="009F6C17">
      <w:pPr>
        <w:pStyle w:val="Pa0"/>
        <w:jc w:val="center"/>
        <w:rPr>
          <w:rFonts w:ascii="Trebuchet MS" w:hAnsi="Trebuchet MS" w:cs="Trebuchet MS"/>
          <w:color w:val="000000"/>
          <w:sz w:val="36"/>
          <w:szCs w:val="36"/>
        </w:rPr>
      </w:pPr>
      <w:r>
        <w:rPr>
          <w:rStyle w:val="A0"/>
        </w:rPr>
        <w:t xml:space="preserve"> </w:t>
      </w:r>
    </w:p>
    <w:p w:rsidR="009F6C17" w:rsidRDefault="009F6C17" w:rsidP="009F6C17">
      <w:pPr>
        <w:pStyle w:val="Pa0"/>
        <w:pageBreakBefore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Terms &amp; Conditions</w:t>
      </w:r>
    </w:p>
    <w:p w:rsidR="009F6C17" w:rsidRDefault="009F6C17" w:rsidP="00B3353D">
      <w:pPr>
        <w:pStyle w:val="Pa1"/>
        <w:spacing w:before="12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A2"/>
        </w:rPr>
        <w:t>This permit must be in the possession of the Permittee at all times and must be shown to any employee of</w:t>
      </w:r>
      <w:r w:rsidR="00B3353D">
        <w:rPr>
          <w:rStyle w:val="A2"/>
        </w:rPr>
        <w:t xml:space="preserve">                </w:t>
      </w:r>
      <w:r>
        <w:rPr>
          <w:rStyle w:val="A2"/>
        </w:rPr>
        <w:t xml:space="preserve"> the </w:t>
      </w:r>
      <w:r w:rsidR="00B3353D">
        <w:rPr>
          <w:rStyle w:val="A2"/>
        </w:rPr>
        <w:t>Village of Amanda</w:t>
      </w:r>
      <w:r>
        <w:rPr>
          <w:rStyle w:val="A2"/>
        </w:rPr>
        <w:t xml:space="preserve"> or law enforcement upon request. The permit shall expire </w:t>
      </w:r>
      <w:r w:rsidR="00B3353D">
        <w:rPr>
          <w:rStyle w:val="A2"/>
        </w:rPr>
        <w:t xml:space="preserve">upon the dates listed above.          </w:t>
      </w:r>
      <w:r>
        <w:rPr>
          <w:rStyle w:val="A2"/>
        </w:rPr>
        <w:t>The following terms and conditions apply while picking up litter.</w:t>
      </w:r>
    </w:p>
    <w:p w:rsidR="009F6C17" w:rsidRDefault="009F6C17" w:rsidP="00B3353D">
      <w:pPr>
        <w:pStyle w:val="Pa1"/>
        <w:spacing w:before="120"/>
        <w:jc w:val="both"/>
        <w:rPr>
          <w:rStyle w:val="A2"/>
        </w:rPr>
      </w:pPr>
      <w:r>
        <w:rPr>
          <w:rStyle w:val="A2"/>
        </w:rPr>
        <w:t>The Group acknowledges the potentially hazardous nature of the work and agrees to the following:</w:t>
      </w:r>
    </w:p>
    <w:p w:rsidR="001260DB" w:rsidRPr="001260DB" w:rsidRDefault="001260DB" w:rsidP="001260DB">
      <w:pPr>
        <w:pStyle w:val="Default"/>
      </w:pPr>
    </w:p>
    <w:p w:rsidR="009F6C17" w:rsidRDefault="00487CE2" w:rsidP="00B3353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2"/>
        </w:rPr>
        <w:t xml:space="preserve">Don’t </w:t>
      </w:r>
      <w:r w:rsidR="009F6C17">
        <w:rPr>
          <w:rStyle w:val="A2"/>
        </w:rPr>
        <w:t xml:space="preserve">park vehicles on the roadway portion of </w:t>
      </w:r>
      <w:r>
        <w:rPr>
          <w:rStyle w:val="A2"/>
        </w:rPr>
        <w:t>the roads. Always park in posted parking areas</w:t>
      </w:r>
      <w:r w:rsidR="009F6C17">
        <w:rPr>
          <w:rStyle w:val="A2"/>
        </w:rPr>
        <w:t>.</w:t>
      </w:r>
    </w:p>
    <w:p w:rsidR="009F6C17" w:rsidRDefault="009F6C17" w:rsidP="00B3353D">
      <w:pPr>
        <w:pStyle w:val="Default"/>
        <w:numPr>
          <w:ilvl w:val="0"/>
          <w:numId w:val="1"/>
        </w:numPr>
        <w:jc w:val="both"/>
        <w:rPr>
          <w:rStyle w:val="A2"/>
        </w:rPr>
      </w:pPr>
      <w:r>
        <w:rPr>
          <w:rStyle w:val="A2"/>
        </w:rPr>
        <w:t xml:space="preserve"> All participants must wear brightly colored vests </w:t>
      </w:r>
      <w:r w:rsidR="00B3353D">
        <w:rPr>
          <w:rStyle w:val="A2"/>
        </w:rPr>
        <w:t>or shirts</w:t>
      </w:r>
    </w:p>
    <w:p w:rsidR="001260DB" w:rsidRPr="001260DB" w:rsidRDefault="001260DB" w:rsidP="001260D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2"/>
        </w:rPr>
        <w:t>Pickup on one side of the road at a time.</w:t>
      </w:r>
    </w:p>
    <w:p w:rsidR="009F6C17" w:rsidRDefault="009F6C17" w:rsidP="00B3353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2"/>
        </w:rPr>
        <w:t xml:space="preserve">Have adequate adult supervision for groups containing personnel less than 18 years of age, </w:t>
      </w:r>
      <w:r w:rsidR="00B3353D">
        <w:rPr>
          <w:rStyle w:val="A2"/>
        </w:rPr>
        <w:t xml:space="preserve"> </w:t>
      </w:r>
    </w:p>
    <w:p w:rsidR="009F6C17" w:rsidRDefault="009F6C17" w:rsidP="00B3353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2"/>
        </w:rPr>
        <w:t xml:space="preserve">Only work from 1 hour after sunrise to 1 hour before sunset. No work shall be performed under conditions of </w:t>
      </w:r>
      <w:r w:rsidR="0061601F">
        <w:rPr>
          <w:rStyle w:val="A2"/>
        </w:rPr>
        <w:t xml:space="preserve">       </w:t>
      </w:r>
      <w:r>
        <w:rPr>
          <w:rStyle w:val="A2"/>
        </w:rPr>
        <w:t>re</w:t>
      </w:r>
      <w:r>
        <w:rPr>
          <w:rStyle w:val="A2"/>
        </w:rPr>
        <w:softHyphen/>
        <w:t>stricted visibility.</w:t>
      </w:r>
    </w:p>
    <w:p w:rsidR="009F6C17" w:rsidRDefault="009F6C17" w:rsidP="00B3353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2"/>
        </w:rPr>
        <w:t xml:space="preserve">Place filled trash bags </w:t>
      </w:r>
      <w:r w:rsidR="00694D04">
        <w:rPr>
          <w:rStyle w:val="A2"/>
        </w:rPr>
        <w:t>in trash receptacle behind village municipal building or at the village park</w:t>
      </w:r>
    </w:p>
    <w:p w:rsidR="009F6C17" w:rsidRDefault="009F6C17" w:rsidP="00B3353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2"/>
        </w:rPr>
        <w:t>Re</w:t>
      </w:r>
      <w:r w:rsidR="00694D04">
        <w:rPr>
          <w:rStyle w:val="A2"/>
        </w:rPr>
        <w:t xml:space="preserve">view all safety training and complete application </w:t>
      </w:r>
      <w:r w:rsidR="00487CE2">
        <w:rPr>
          <w:rStyle w:val="A2"/>
        </w:rPr>
        <w:t>&amp; initial</w:t>
      </w:r>
      <w:r>
        <w:rPr>
          <w:rStyle w:val="A2"/>
        </w:rPr>
        <w:t xml:space="preserve"> release</w:t>
      </w:r>
      <w:r w:rsidR="00694D04">
        <w:rPr>
          <w:rStyle w:val="A2"/>
        </w:rPr>
        <w:t xml:space="preserve"> forms </w:t>
      </w:r>
      <w:r>
        <w:rPr>
          <w:rStyle w:val="A2"/>
        </w:rPr>
        <w:t>before they are permit</w:t>
      </w:r>
      <w:r>
        <w:rPr>
          <w:rStyle w:val="A2"/>
        </w:rPr>
        <w:softHyphen/>
        <w:t>ted to participate in a litter pickup.</w:t>
      </w:r>
    </w:p>
    <w:p w:rsidR="009F6C17" w:rsidRPr="00487CE2" w:rsidRDefault="00487CE2" w:rsidP="00487CE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2"/>
        </w:rPr>
        <w:t xml:space="preserve">Don’t </w:t>
      </w:r>
      <w:r w:rsidR="009F6C17">
        <w:rPr>
          <w:rStyle w:val="A2"/>
        </w:rPr>
        <w:t xml:space="preserve">interfere with the safe and convenient use of the </w:t>
      </w:r>
      <w:r>
        <w:rPr>
          <w:rStyle w:val="A2"/>
        </w:rPr>
        <w:t xml:space="preserve">roadways </w:t>
      </w:r>
      <w:r w:rsidR="009F6C17">
        <w:rPr>
          <w:rStyle w:val="A2"/>
        </w:rPr>
        <w:t>by the traveling public. Groups shall not distract the motorist attention from the roadway and cause an unsafe condition.</w:t>
      </w:r>
      <w:r w:rsidRPr="00487CE2">
        <w:rPr>
          <w:rStyle w:val="A2"/>
        </w:rPr>
        <w:t xml:space="preserve"> </w:t>
      </w:r>
      <w:r>
        <w:rPr>
          <w:rStyle w:val="A2"/>
        </w:rPr>
        <w:t xml:space="preserve"> </w:t>
      </w:r>
    </w:p>
    <w:p w:rsidR="009F6C17" w:rsidRDefault="009F6C17" w:rsidP="00B3353D">
      <w:pPr>
        <w:pStyle w:val="Default"/>
        <w:numPr>
          <w:ilvl w:val="0"/>
          <w:numId w:val="1"/>
        </w:numPr>
        <w:jc w:val="both"/>
        <w:rPr>
          <w:rStyle w:val="A2"/>
        </w:rPr>
      </w:pPr>
      <w:r>
        <w:rPr>
          <w:rStyle w:val="A2"/>
        </w:rPr>
        <w:t>Conduct a tail-gate safety review before beginning each litter pickup.</w:t>
      </w:r>
    </w:p>
    <w:p w:rsidR="000B4A44" w:rsidRDefault="000B4A44" w:rsidP="00B3353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2"/>
        </w:rPr>
        <w:t xml:space="preserve">Permit will be good for 2 </w:t>
      </w:r>
      <w:bookmarkStart w:id="0" w:name="_GoBack"/>
      <w:bookmarkEnd w:id="0"/>
      <w:r>
        <w:rPr>
          <w:rStyle w:val="A2"/>
        </w:rPr>
        <w:t xml:space="preserve">years; the village administration can pull the permit at any time, if they deem rules are not being followed. </w:t>
      </w:r>
    </w:p>
    <w:p w:rsidR="009F6C17" w:rsidRDefault="009F6C17" w:rsidP="009F6C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6C17" w:rsidRDefault="009F6C17" w:rsidP="009F6C17">
      <w:pPr>
        <w:pStyle w:val="Default"/>
        <w:rPr>
          <w:rFonts w:cstheme="minorBidi"/>
          <w:color w:val="auto"/>
        </w:rPr>
        <w:sectPr w:rsidR="009F6C17">
          <w:pgSz w:w="12240" w:h="16340"/>
          <w:pgMar w:top="757" w:right="900" w:bottom="0" w:left="900" w:header="720" w:footer="720" w:gutter="0"/>
          <w:cols w:space="720"/>
          <w:noEndnote/>
        </w:sectPr>
      </w:pPr>
    </w:p>
    <w:p w:rsidR="009F6C17" w:rsidRDefault="009F6C17" w:rsidP="009F6C17">
      <w:pPr>
        <w:pStyle w:val="Default"/>
        <w:spacing w:line="241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A4"/>
          <w:color w:val="auto"/>
        </w:rPr>
        <w:lastRenderedPageBreak/>
        <w:t>Renewal</w:t>
      </w:r>
    </w:p>
    <w:p w:rsidR="009F6C17" w:rsidRDefault="009F6C17" w:rsidP="009F6C17">
      <w:pPr>
        <w:pStyle w:val="Pa3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color w:val="auto"/>
        </w:rPr>
        <w:t>New</w:t>
      </w:r>
    </w:p>
    <w:p w:rsidR="009F6C17" w:rsidRDefault="009F6C17" w:rsidP="009F6C17">
      <w:pPr>
        <w:pStyle w:val="Pa3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color w:val="auto"/>
        </w:rPr>
        <w:t xml:space="preserve">Date: </w:t>
      </w:r>
    </w:p>
    <w:p w:rsidR="009F6C17" w:rsidRDefault="009F6C17" w:rsidP="009F6C17">
      <w:pPr>
        <w:pStyle w:val="Pa3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color w:val="auto"/>
        </w:rPr>
        <w:t>APPLICATION #:</w:t>
      </w:r>
    </w:p>
    <w:p w:rsidR="00062C8F" w:rsidRDefault="009F6C17" w:rsidP="009F6C17">
      <w:proofErr w:type="spellStart"/>
      <w:r>
        <w:rPr>
          <w:rFonts w:ascii="Times New Roman" w:hAnsi="Times New Roman" w:cs="Times New Roman"/>
          <w:sz w:val="23"/>
          <w:szCs w:val="23"/>
        </w:rPr>
        <w:t>M&amp;R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723 (7/17)</w:t>
      </w:r>
    </w:p>
    <w:sectPr w:rsidR="00062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FAA+TimesNewRoman">
    <w:altName w:val="MINFAA+TimesNew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F20947"/>
    <w:multiLevelType w:val="hybridMultilevel"/>
    <w:tmpl w:val="49AA8EA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EDFB17"/>
    <w:multiLevelType w:val="hybridMultilevel"/>
    <w:tmpl w:val="84AEC0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17"/>
    <w:rsid w:val="00062C8F"/>
    <w:rsid w:val="000B4A44"/>
    <w:rsid w:val="001260DB"/>
    <w:rsid w:val="001940F0"/>
    <w:rsid w:val="00487CE2"/>
    <w:rsid w:val="005B53FB"/>
    <w:rsid w:val="0061601F"/>
    <w:rsid w:val="00694D04"/>
    <w:rsid w:val="00863ED7"/>
    <w:rsid w:val="009F6C17"/>
    <w:rsid w:val="00B3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6C17"/>
    <w:pPr>
      <w:autoSpaceDE w:val="0"/>
      <w:autoSpaceDN w:val="0"/>
      <w:adjustRightInd w:val="0"/>
      <w:spacing w:after="0" w:line="240" w:lineRule="auto"/>
    </w:pPr>
    <w:rPr>
      <w:rFonts w:ascii="MINFAA+TimesNewRoman" w:hAnsi="MINFAA+TimesNewRoman" w:cs="MINFAA+TimesNew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F6C1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F6C17"/>
    <w:rPr>
      <w:rFonts w:ascii="Trebuchet MS" w:hAnsi="Trebuchet MS" w:cs="Trebuchet MS"/>
      <w:b/>
      <w:b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9F6C17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9F6C17"/>
    <w:rPr>
      <w:rFonts w:ascii="Times New Roman" w:hAnsi="Times New Roman" w:cs="Times New Roman"/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9F6C17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9F6C17"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53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6C17"/>
    <w:pPr>
      <w:autoSpaceDE w:val="0"/>
      <w:autoSpaceDN w:val="0"/>
      <w:adjustRightInd w:val="0"/>
      <w:spacing w:after="0" w:line="240" w:lineRule="auto"/>
    </w:pPr>
    <w:rPr>
      <w:rFonts w:ascii="MINFAA+TimesNewRoman" w:hAnsi="MINFAA+TimesNewRoman" w:cs="MINFAA+TimesNew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F6C1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F6C17"/>
    <w:rPr>
      <w:rFonts w:ascii="Trebuchet MS" w:hAnsi="Trebuchet MS" w:cs="Trebuchet MS"/>
      <w:b/>
      <w:b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9F6C17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9F6C17"/>
    <w:rPr>
      <w:rFonts w:ascii="Times New Roman" w:hAnsi="Times New Roman" w:cs="Times New Roman"/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9F6C17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9F6C17"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5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lageofamand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4</cp:revision>
  <dcterms:created xsi:type="dcterms:W3CDTF">2019-03-14T14:20:00Z</dcterms:created>
  <dcterms:modified xsi:type="dcterms:W3CDTF">2019-03-18T12:50:00Z</dcterms:modified>
</cp:coreProperties>
</file>